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ludzi: Jak najdalej mi do tego, bym uczynił tę rzecz mojemu panu, pomazańcowi JAHWE, wyciągając przeciw niemu swoją rękę, ponieważ jest on pomazańcem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&lt;x&gt;90 26:9&lt;/x&gt;; &lt;x&gt;100 1:14&lt;/x&gt;; &lt;x&gt;100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2024-04-28T13:22:19Z</dcterms:modified>
</cp:coreProperties>
</file>