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czym prędzej przygotowała więc dwieście chlebów, dwa bukłaki wina,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oprawionych owiec, pięć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prażonego ziarna, sto pęczków rodzynków i dwieście figowych placków,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pośpieszyła się, wzięła dwieście chlebów, dwa bukłaki wina, pięć przyrządzonych owiec, pięć miar prażonego ziarna, sto pęczków rodzynków oraz 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tedy Abigail, i wzięła dwieście chleba, i dwie łagwi wina, i pięć owiec oprawnych, i pięć miar prażma, i sto wiązanek rodzynków, i dwieście funtów fig, a włożyła to na osły;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Pośpieszyła się tedy Abigail i wzięła dwie ście chleba i dwa bukłaki wina, i piąci baranów warzonych, i pięć miar prażma, i sto wiązanek rozynków, i dwie ście wiązek fig i włożyła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szybko dwieście chlebów, dwa bukłaki wina, pięć oprawionych owiec, pięć sea prażonych ziaren, sto gron rodzynków i dwieście placków figowych. Objuczyła tym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śpiesznie dwieście chlebów, dwie łagwie wina, pięć owiec już oprawionych, pięć korców prażonego ziarna, sto pęczków rodzynków i dwieście placków figowych,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wzięła pospiesznie dwieście chlebów, dwa bukłaki wina, pięć sprawionych owiec, pięć sea prażonego ziarna, sto placków z rodzynkami i 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Abigail, nie zwlekając, przygotowała dwieście chlebów, dwa worki skórzane wina, pięć owiec dobrze upieczonych, pięć miar prażonego ziarna, sto kiści suszonych winogron i dwieście placków figowych. Wszystko to załadowała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[więc] Abigajil, wzięła dwieście chlebów, dwa bukłaki wina, pięć przyrządzonych owiec, pięć sea prażonego zboża, sto suszonych gron winnych i dwieście placków figowych. Załadowała [to]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Авіґая і взяла двісті хлібів і дві посудини вина і пять приготовлених овець і пять ефів добірної муки і один ґомор рудзинків і двісті вязанок фіґів і поклала на ослів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Abigail się uwinęła; wzięła dwieście chlebów, dwie łagwie wina, pięć przyrządzonych owiec, pięć miar prażmy, sto wiązek rodzynków i dwieście figowych ciast oraz objuczyła tym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natychmiast się pośpieszyła i wzięła dwieście chlebów i dwa wielkie dzbany wina, i pięć oprawionych owiec i pięć sea prażonego ziarna, i sto placków rodzynkowych oraz dwieście placków z prasowanych fig, włożyła to na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2024-04-27T10:58:09Z</dcterms:modified>
</cp:coreProperties>
</file>