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Hebronu oraz wam, mieszkańcom wszystkich tych miejscowości, przez które Dawid przewijał się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Hebronie, i tym we wszystkich miejscach, gdzie pomieszkiwał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Hebronie, i co byli na wszystkich miejscach, kędy przemieszkiwał Dawid,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Hebron, i innym, którzy byli na tych miejscach, gdzie przemieszkawał Dawid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Hebronie, do wszystkich miejscowości, po których krążył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oraz tych wszystkich miejscowości, po których krążył Dawid ze swoimi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– do wszystkich miejscowości, w których bywał Dawid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Hebronie i do starszych tych wszystkich miejscowości, przez które poprzednio przechodził wraz z 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 i do wszystkich miejscowości, w których przebywał Dawid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Хевроні, і до всіх місць, куди ходив Давид, він і його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Hebronie, oraz do wszystkich miejscowości po których Dawid krążył,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 oraz do wszystkich miejsc, po których chodził Dawid – on sam i 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2024-04-27T15:20:25Z</dcterms:modified>
</cp:coreProperties>
</file>