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kości, pogrzebali pod tamaryszkiem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potem ich kości i pogrzebali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w Jabesz.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kości ich, pogrzebli je pod drzewem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kości ich, i pogrzebli w gaju 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 i pogrzebali pod tamaryszkiem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ich zebrali i pogrzebali pod tamaryszkiem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ich kości i pogrzebali je pod tamaryszkiem w Jabesz, a 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kości i pogrzebali je pod tamaryszkiem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 i pogrzebali pod tamaryszkiem w Jabesz; [następnie]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їхні кості і ховають в полі Явіса і постять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ich kości i pochowali je pod tamaryszką w Jabesz oraz pościli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ich kości i pogrzebali je pod tamaryszkiem w Jabesz,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2024-05-03T12:40:59Z</dcterms:modified>
</cp:coreProperties>
</file>