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dotknął faraona i jego dom wielkimi* plagami z powodu Saraj, żony Abrama.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strasznymi, καὶ πονηροῖς.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2024-04-29T05:42:13Z</dcterms:modified>
</cp:coreProperties>
</file>