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9"/>
        <w:gridCol w:w="1626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iść do domu mego ojca i do mojej rodziny i (stamtąd) wziąć żonę dla mojego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2024-05-08T20:07:59Z</dcterms:modified>
</cp:coreProperties>
</file>