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ja jestem bliski śmierci, więc po co mi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— wyrzucił z siebie Ezaw — ja umieram! Co mi po pierworództwie?!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jestem bliski śmierci, na cóż mi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Otom ja bliski śmierci, cóż mi po pierworodztwie?.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Oto umieram, cóż mi pomoże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Ezaw: Skoro niemal umieram [z głodu], cóż mi po pierworodztwie?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rzekł: Oto jestem bliski śmierci, na cóż mi więc pierworodztwo?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odpowiedział: Jestem prawie umierający, na co mi przywileje pierworodnego?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odparł: „Skoro jestem śmiertelnie wyczerpany, na cóż mi pierworództwo?”.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Ezaw: - Kiedy umieram z głodu, cóż mi znaczy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Esaw powiedział: Wychodzę umierać - na co mi to prawo pierworodnego?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Ісав: Ось я іду вмерти, і навіщо мені це первородство?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Esaw powiedział: Przecież ja idę na śmierć, co mi po pierworództwie?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ciągnął dalej: ”Oto ja wprost umieram i na co mi się przyda prawo pierworodztwa?”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2024-04-28T21:17:40Z</dcterms:modified>
</cp:coreProperties>
</file>