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zapytał: To ty jesteś moim synem Ezawem? A on odpowiedział: (Tak, to)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zapytał: Czy to ty jesteś moim synem Ezawem? Tak, to ja! — potwierdził.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ty jesteś moim synem Ezawem?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Tyżeś jest syn mój Ezaw? a on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Tyżeś jest syn mój, Ezaw? Odpowiedział: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jeszcze: Ty jesteś syn mój, Ezaw? Jakub odpowiedział: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ty jesteś syn mój Ezaw?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zapytał: Czy ty naprawdę jesteś moim synem Ezawem?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„Czy ty jesteś moim synem Ezawem?”. Ten odpowiedział: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- Czyś ty jest [naprawdę] mój syn Ezaw? Odpowiedział: - Jestem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ty jesteś moim synem Esawem? i odpowiedział: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Чи ти є мій син Ісав? Він же сказав: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Ty jesteś mój syn Esaw? Więc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”Ty naprawdę jesteś moim synem Ezawem?”, na co on powiedział: ”Jestem”.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2024-04-28T11:36:50Z</dcterms:modified>
</cp:coreProperties>
</file>