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tak że był człowiekiem, któremu (wszystko) się udaje,* i był w domu swego pana Egipcjanina.**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któremu  dobrze  wiedzie  się  we wszystkim.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2024-04-28T23:31:32Z</dcterms:modified>
</cp:coreProperties>
</file>