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43"/>
        <w:gridCol w:w="3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mięsa z krwią duszy nie będziecie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będziecie jedli mięsa z jego duszą, jego krwią.*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7:26-27&lt;/x&gt;; &lt;x&gt;30 17:10-14&lt;/x&gt;; &lt;x&gt;30 19:26&lt;/x&gt;; &lt;x&gt;50 12:16&lt;/x&gt;; &lt;x&gt;50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2024-05-02T07:43:11Z</dcterms:modified>
</cp:coreProperties>
</file>