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5"/>
        <w:gridCol w:w="1402"/>
        <w:gridCol w:w="65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zapytał młodego, opowiadającego mu o tym człowieka: Skąd wiesz, że poległ Saul i Jonatan, jego syn?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2024-04-19T19:13:15Z</dcterms:modified>
</cp:coreProperties>
</file>