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od twojego domu na wieki, dlatego że Mną wzgardziłeś i wziąłeś sobie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nigdy nie odstąpi od twojego domu, ponieważ wzgardziłeś mną i wziąłeś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 odejdzie miecz z domu twego aż na wieki, dlatego, iżeś mię znieważył, a wziąłeś żonę Uryjasza Hetejczyka, abyć była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odejdzie miecz z domu twego aż na wieki, tym, żeś mną wzgardził i wziąłeś żonę Uriasza Hetejczyka, aby twoją żoną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miecz nie oddali się od domu twojego na wieki, albowiem Mnie zlekceważyłeś, a żonę Uriasza Chittyty wziąłeś sobie za małżonkę.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nie odstąpi miecz od twojego domu po wszystkie czasy, dlatego że mną wzgardziłeś i wziąłeś żonę Uriasza Chetejczyka, aby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nigdy nie odstąpi od twego domu, bo Mną wzgardziłeś, a żonę Uriasza Chetyty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wzgardziłeś Mną i zabrałeś Uriaszowi Chetycie jego żonę, aby ją poślubić, w twojej rodzinie będzie się zawsze panoszyć przemoc».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[więc] nie odstąpi nigdy miecz od domu twego, ponieważ zlekceważyłeś mnie i wziąłeś żonę Uriasza Chittyty, by była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 не відступить від твого дому на віки за те, що ти Мене зневажив і взяв жінку Урії Хеттея, щоб була тобі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na długi czas od twego domu, dlatego, że Mnie zlekceważyłeś, a pojąłeś za małżonkę żonę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miecz nie odstąpi od twego domu po czas niezmierzony, ponieważ mną wzgardziłeś, biorąc żonę Uriasza Hetyty, by została twoją żonąʼ.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2024-04-30T08:46:52Z</dcterms:modified>
</cp:coreProperties>
</file>