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ogromną nienawiść, większą niż wcześniejsze pożądanie, którym tak do niej pałał. Wstawaj i wynoś się stąd!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znienawidził ją tak bardzo, że nienawiść, którą ją znienawidził, była większa niż miłość, jaką ją miłował. I Amnon powiedział jej: Wstań,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nienawidział jej Amnon nienawiścią bardzo wielką, tak iż większa była nienawiść, którą ją nienawidział, niż miłość, którą ją pierwej miłował. I rzekł jej Amnon: Wstań, idź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omierził ją sobie Amnon omierzieniem barzo wielkim: tak, iż więtsze omierzienie było, którym ją był omierził, niżli miłość, którą ją pierwej miłował. I rzekł jej Amnon: Wstań a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bardzo wielką nienawiść. Nienawiść ta była większa niż miłość, którą ku niej odczuwał. Rzekł do niej Amnon: Wstań i odejdź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Amnon poczuł do niej bardzo wielką nienawiść, a jego nienawiść ku niej była większa niż poprzednio miłość, jaką do niej żywił; rzekł więc Amnon do niej: Ruszaj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ogromnie ją znienawidził, tak że nienawiść, którą ją nienawidził, była większa od miłości, którą ją kochał. Rozkazał jej Amnon: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ogromną odrazę. Nienawidził jej teraz o wiele bardziej, niż przedtem ją kochał. Amnon więc rozkazał jej: „Wstań i idź sobie!”.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znienawidził ją Amnon tak bardzo, że większa stała się nienawiść, którą ją znienawidził, niż miłość, jaką ją umiłował. Dlatego rzekł jej Amnon: -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Amnon powziął do niej głęboką nienawiść; zaś nienawiść, którą powziął, była większa od kochania, którym ją darzył. I Amnon do niej zawołał: Ruszaj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 ją Amnon bardzo wielką nienawiścią, gdyż nienawiść, którą ją znienawidził, była większa od miłości, którą ją przedtem miłował, tak iż Amnon powiedział do niej: ”Wstań, odejdź!”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2024-04-29T03:59:07Z</dcterms:modified>
</cp:coreProperties>
</file>