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zapytała: Dlaczego więc postępujesz z ludem Bożym wbrew własnemu rozstrzygnięciu? Skoro król tak orzekł w tej sprawie, to czy sam nie ponosi winy za to, że nie jedna się ze swoim wygnańcem?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Czemu więc wymyśliłeś podobną rzecz przeciw ludowi Bożemu? Król bowiem mówi to słowo, sam będąc winny, ponieważ król nie sprowadza z powrotem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niewiasta: I czemużeś umyślił podobną rzecz przeciw ludowi Bożemu? albowiem król mówi to słowo, jakoby był winny, ponieważ nie chcesz przywrócić, królu, wygnańca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niewiasta: Czemużeś umyślił takową rzecz przeciw ludowi Bożemu i mówił król to słowo, aby zgrzeszył, a nie przywrócił wygnańca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kobieta: Czemuż masz taki zamiar względem ludu Bożego? Wypowiadając taki wyrok, sam król okazał się winny, skoro król nie zezwala na powrót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rzekła: Dlaczego umyśliłeś taką rzecz przeciwko ludowi Bożemu? Skoro bowiem król tak tę sprawę rozstrzygnął, jest poniekąd winien, jeżeli nie sprowadza z powrotem swojego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spytała: Dlaczego zatem podjąłeś taki plan przeciw ludowi Bożemu? Wypowiadając taki wyrok, król sam ogłasza swą winę, ponieważ król nie sprowadza swego wygnańca.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„Dlaczego wymyśliłeś taką rzecz przeciw ludowi Bożemu? Wypowiadając taki wyrok, sam król okazał się winny, skoro król nie zezwala wrócić temu, którego skazał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kobieta: - Dlaczego więc powziąłeś takie zamiary przeciw ludowi Bożemu? Wypowiadając taki wyrok, król sam uznaje się winnym, bo król nie odwołuje tego, którego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Навіщо ти задумав це проти Божого народу? Чи це слово з уст царя як проступок, щоб цар не повернув свого вигнанця.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Czemu umyśliłeś podobną rzecz przeciwko Bożemu ludowi? Bowiem gdy król rozstrzygnął tą sprawę sam okazał się winny, gdyż nie przywołuje swojego wygnańca!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kobieta powiedziała jeszcze: ”Czemuż więc zamyśliłeś coś takiego przeciwko ludowi Bożemu? Skoro król mówi to słowo, to jest jak ten, kto zawinił, gdyż król nie sprowadza z powrotem swego własnego wygnańca.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2024-04-27T20:23:27Z</dcterms:modified>
</cp:coreProperties>
</file>