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przybył więc do króla i doniósł mu o tym. Wezwał zatem Absaloma, a ten przyszedł do króla, pokłonił mu się – twarzą do ziemi przed królem* – a król pocałował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przybył więc do króla i przekazał mu tę wiadomość. Wówczas król wezwał Absaloma. Ten przybył, pokłonił się królowi twarzą do ziemi, a król 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przybył do króla i oznajmił mu to. Gdy wezwał Absaloma, ten przyszedł do króla i pokłonił się twarzą do ziemi przed królem. A król ucałował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Joab do króla, i oznajmił mu. I przyzwał Absaloma, który przyszedł do króla, i ukłonił się twarzą swą ku ziemi przed królem; i pocałował król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wszedszy Joab do króla, powiedział mu wszytko. I wezwano Absaloma, i wszedł do króla, i pokłonił się do ziemie przed nim, i pocałował król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więc do króla i przekazał mu wiadomość. On zaś przywołał Absaloma. Ten przybył do króla i oddał pokłon królowi aż do ziemi. A król ucałował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więc Joab do króla i doniósł mu o tym. Wezwał tedy król Absaloma i ten udał się do króla, oddał mu pokłon, padłszy przed królem twarzą do ziemi, a król pocałował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przyszedł do króla i doniósł mu o tym. Król wezwał Absaloma, a ten przybył do niego i oddał mu pokłon twarzą do ziemi. Potem król ucałował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poszedł do króla i wszystko mu powiedział. Król kazał wezwać Absaloma. Ten przyszedł do króla i oddał mu głęboki pokłon, padając twarzą na ziemię. Wtedy król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Joab do króla i powiedział mu [o tym]. Wtedy [król kazał] przywołać Abszaloma. Przybył on do króla, oddał mu cześć, padając przed nim twarzą do ziemi; a król ucałował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Йоав до царя і сповістив йому, і він покликав Авессалома, і той ввійшов до царя і поклонився йому і впав на своє лице на землю перед лицем царя, і цар поцілував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Joab się udał do króla oraz go o tym zawiadomił; więc przywołał on Absaloma. A ten przybył do króla i się przed królem pokłonił obliczem ku ziemi; potem król ucałował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Joab wszedł do króla i mu to powiedział. Wtedy on wezwał Absaloma, który zaraz wszedł do króla i mu się pokłonił, padając twarzą na ziemię przed królem: potem król ucałował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pokłonił mu się twarzą do ziemi przed królem : w 4QSam c wariant krótszy (?): (</w:t>
      </w:r>
      <w:r>
        <w:rPr>
          <w:rtl/>
        </w:rPr>
        <w:t>ויבוא )אל המלך וישתחו וישק המלך לאבשלום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2024-04-28T06:13:35Z</dcterms:modified>
</cp:coreProperties>
</file>