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Wróć i pozostań przy królu, bo jesteś cudzoziemcem, a też wygnańcem ze* swojego miejsca.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powiedział do Itaja Gitejczyka: Dlaczego i ty idziesz z nami? Zawróć, pozostań przy nowym królu, bo jesteś cudzoziemcem, a także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zapytał Ittaja Gittytę: Czemu i ty idziesz z nami? Wróć do siebie i pozostań przy królu. Jesteś bowiem cudzoziemcem, a nawet wygnańcem.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do Itaja Gietejczyka: Czemuż i ty z nami idziesz? Wróć się, a zostań przy królu; boś ty cudzoziemiec, a nie długo wrócisz się do 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do Etaj Getejczyka: Przecz idziesz z nami? Wróć się a mieszkaj z królem, boś ty gość, a wyszedłeś z miejsca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zapytał król Ittaja Gittytę: Czemu i ty idziesz razem z nami? Wróć i pozostań przy nowym królu; przecież jesteś cudzoziemcem, a nawet wygnańcem ze swojej ojczyzny.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król do Ittaja Gittejczyka: Dlaczego i ty idziesz z nami? Wróć się i pozostań przy królu, boś cudzoziemiec, a poza tym wygnaniec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zapytał Ittaja, Gittytę: Dlaczego ty również idziesz z nami? Zawróć i pozostań przy tym królu. Jesteś przecież cudzoziemcem, a nawet wygnańcem ze swojego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odezwał się do Itaja z Gat: „Dlaczego ty też idziesz z nami? Wróć do miasta i zostań przy nowym królu! W końcu jesteś cudzoziemcem i mieszkasz jako obcy poza swoim krajem.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król do Ittaja Getejczyka: - Dlaczego i ty idziesz z nami? Wróć się i pozostań przy królu. Jesteś bowiem obcym a nawet wygnańcem ze swego kraju.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до Етті Ґеттея: Навіщо і ти ідеш з нами, повернися і жий з царем, бо ти є чужинцем і ти переселився з свого місця.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król powiedział do Itaja, Gitejczyka: Czemu i ty idziesz z nami? Wróć się i pozostań przy nowym królu; bo przecież jesteś cudzoziemcem, więc nadto wędrujesz do swego miejsca.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rzekł do Ittaja Gittyty: ”Czemuż i ty miałbyś iść z nami? Wróć i mieszkaj u króla; bo jesteś cudzoziemcem, a ponadto jesteś wygnany ze swego miejsca.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ze : lamed w sensie z ( nim 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2024-04-28T03:56:15Z</dcterms:modified>
</cp:coreProperties>
</file>