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zatem skrzynię Bożą do Jerozolimy i 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odprowadzili zasię Sadok i Abijatar skrzynię Bożą do Jeruzalemu, i 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odnieśli Sadok i Abiatar skrzynię Bożą do Jeruzalem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zabrali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Sadok i Ebiatar odnieść Skrzynię Bożą do Jeruzalemu i pozostali tam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wiec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więc Cadok z Ebjatarem Arkę Bożą do Jerozolimy i 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Садок і Авіятар кивот до Єрусалиму і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Cadok i Abjatar sprowadzili Bożą Arkę z powrotem do Jeruszalaim oraz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Cadok i Abiatar wzięli Arkę prawdziwego Boga z powrotem do Jerozolimy i dalej tam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2024-04-27T15:28:42Z</dcterms:modified>
</cp:coreProperties>
</file>