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Syby: Do ciebie będzie należało wszystko, co należało do Mefiboszeta. A Syba odpowiedział: Kłaniam się. (I) obym zawsze znajdował łaskę w twoich oczach,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obiecał Sybie: Do ciebie będzie należało wszystko, co dotychczas należało do Mefiboszeta. A Syba odpowiedział: Składam pokłon! I obym zawsze znajdował łaskę w twoich oczach,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Siby: Oto twoje jest wszystko, co należało do Mefiboszeta. Siba pokłonił się i odpowiedział: Obym znalazł łaskę w twoich oczach, mój panie,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do Syby: Oto twoje jest wszystko, cokolwiek miał Mefiboset. I rzekł Syba, pokłon uczyniwszy: Niech znajdę łaskę przed oczyma twemi, królu,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Sibie: Twoje niech będzie wszytko, co było Mifiboseta. I rzekł Siba: Proszę, abych nalazł łaskę przed tobą,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Siby: Oto twoje jest wszystko, co należało do Meribbaala. Odrzekł Siba: Oddaję ci pokłon, obyś darzył mnie życzliwością,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Syby: Twoje będzie wszystko, co było własnością Mefiboszeta. A Syba odpowiedział: Pokłon ci oddaję; obym i nadal znajdował łaskę w twoich oczach,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Siby: Odtąd wszystko, co należało do Mefiboszeta, jest twoje! Odpowiedział Siba: Oddaję ci pokłon, mój panie, królu! Obym znalazł łaskę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Sibie: „Tobie daję wszystko, co stanowi własność Meribbaala”. Siba odpowiedział: „Panie mój, królu! Padam na twarz i dziękuję za twoją łaskawość!”.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Ciby: - Oto twoim jest [odtąd] wszystko, co należało do Meribbaala. Rzekł Ciba: - Do nóg ci upadam; obym znalazł łaskę w twych oczach,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Сіві: Ось тобі все, що є Мемфівостея. І сказав Сіва, поклонившись: Знайшов я ласку в твоїх очах, мій пане царю.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powiedział do Cyby: Oto twoje jest wszystko, co należy do Mefiboseta! A Cyba zawołał: Do nóg przypadam, obym nadal znalazł łaskę w twoich oczach, mój panie i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Ciby: ”Oto twoim jest wszystko, co należy do Mefiboszeta”. Na to Ciba rzekł: ”Kłaniam się nisko. Obym znalazł łaskę w twoich oczach, mój panie, królu”.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2024-04-28T05:09:17Z</dcterms:modified>
</cp:coreProperties>
</file>