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jednak strażnik zobaczył drugiego człowieka. Też biegł samotnie. Zawołał więc do odźwiernego: Biegnie kolejny człowiek! A król na to: Ten też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zobaczył drugiego biegnącego mężczyznę. I strażnik zawołał do odźwiernego: Oto biegnie samotnie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mężczyzna. Król powiedział: Ten również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stróż i drugiego męża bieżącego, i zawołał stróż na wrotnego, mówiąc: Oto i drugi mąż bieży sam. I rzekł król: I ten dobre poselstwo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stróż drugiego człowieka bieżącego i wołając na wierzchu, rzekł: Ukazuje mi się drugi człowiek, a on sam bieży. I rzekł król: I to dobry poseł.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biegnącego człowieka. Krzyknął w stronę odźwiernego: Jakiś człowiek biegnie samotnie! Powiedział król: Ten również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strażnik drugiego człowieka biegnącego i zawołał na odźwiernego. Oto nadbiega drugi pojedynczy człowiek. A król rzekł: Ten także przynosi pomyślną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mężczyznę, który biegł. Krzyknął więc strażnik do odźwiernego: Jakiś człowiek biegnie samotnie! A król powiedział: Także ten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zobaczył drugiego biegnącego człowieka. Zawołał więc w stronę odźwiernego: „Jakiś inny człowiek biegnie sam!”. Król znowu rzekł: „Także i ten przynosi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wartownik drugiego człowieka biegnącego. Zawołał wartownik w kierunku wieży: - Oto biegnie [jeszcze inny] człowiek, sam jeden. Król odpowiedział: - I ten także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 spostrzegł drugiego człowieka, który też biegł. I zawołał do odźwiernego, mówiąc: Oto biegnie sam jeden człowiek! Wtedy król powiedział: I on przynosi pomyślną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strażnik zobaczył drugiego biegnącego mężczyznę. Zawołał więc ów strażnik do odźwiernego i powiedział: ”Oto samotnie biegnie drugi mężczyzna!” Wtedy król rzekł: ”Ten także przynosi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2024-04-29T01:29:36Z</dcterms:modified>
</cp:coreProperties>
</file>