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6"/>
        <w:gridCol w:w="3937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Karmelitczyk, Paaraj Arbitczyk,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Karmelita, Paaraj Arbita,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Chesraj Karmelita, Paaraj Arbitczyk;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Hezraj Karmelczyk; Faraj Arbitczyk.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Hesraj z Karmelu, Faraj z Arbi,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Chesrau z Karmelus; Paaraj z Arabu;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Chesraj z Karmelu, Paarai z 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Chesraj Karmelita, Paaraj Arbita,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Chesraj z Karmelu; Paaraj z Araby;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Checraj z Karmelu, Paaraj z 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Асарай Кармиліт, Фараї Ерхій,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Checrai z Karmelu; Paarai z Arby;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 z Karmelu, Paaraj Arbijczyk,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2024-05-08T04:23:57Z</dcterms:modified>
</cp:coreProperties>
</file>