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drugim (synem) był Kilab* należący do Abigail, (dawnej) żony Nabala** Karmelity,*** trzecim był Absalom,**** syn Maaki,***** córki Talmaja, króla Geszur,******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Kilab, </w:t>
      </w:r>
      <w:r>
        <w:rPr>
          <w:rtl/>
        </w:rPr>
        <w:t>כִלְאָב</w:t>
      </w:r>
      <w:r>
        <w:rPr>
          <w:rtl w:val="0"/>
        </w:rPr>
        <w:t xml:space="preserve"> , czyli: jak ojciec (?); wg 4QSam a : Daljasz, )</w:t>
      </w:r>
      <w:r>
        <w:rPr>
          <w:rtl/>
        </w:rPr>
        <w:t>ה ( דלי֯</w:t>
      </w:r>
      <w:r>
        <w:rPr>
          <w:rtl w:val="0"/>
        </w:rPr>
        <w:t xml:space="preserve"> ; G: Dalujasz, Δαλουια. Wg &lt;x&gt;130 3:1&lt;/x&gt;: Daniel, &lt;x&gt;100 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Nabala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a drugim jego był Daluja Abigajas Karmelitki, καὶ ὁ δεύτερος αὐτοῦ Δαλουια τῆς Αβιγαιας τῆς Καρμηλίας.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(awszalom), czyli: ojciec jest pokojem; w G: Αβεσσαλωμ.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Maaka, </w:t>
      </w:r>
      <w:r>
        <w:rPr>
          <w:rtl/>
        </w:rPr>
        <w:t>מַעֲכָה</w:t>
      </w:r>
      <w:r>
        <w:rPr>
          <w:rtl w:val="0"/>
        </w:rPr>
        <w:t xml:space="preserve"> , czyli: wyściskana (?).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Geszur : małe królestwo leżące między Baszanem a Hermonem.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2024-04-29T16:43:46Z</dcterms:modified>
</cp:coreProperties>
</file>