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 JHWH* i powiedział: JAHWE, Boże mój! Czy także na tę wdowę, u której goszczę, chcesz sprowadzić nieszczęście, uśmiercając jej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JHWH : wg G: Eliasz.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2024-04-29T10:50:47Z</dcterms:modified>
</cp:coreProperties>
</file>