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jego miasta, starsi i możni, mieszkający w jego mieście, postąpili tak, jak im poleciła Izebel, jak napisała w listach, które do nich przysłała.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ważniejsi, mieszkający w tym samym mieście, co Nabot, postąpili zgodnie z poleceniem Izebel. Zrobili dokładnie tak, jak napisała w listach.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mężczyźni tego miasta, mianowicie starsi i dostojnicy mieszkający w jego mieście, uczynili tak, jak im poleciła Jezabel, zgodnie z tym,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mężowie onego miasta starsi i przedniejsi, którzy mieszkali w onem mieście jego, jako była wskazała do nich Jezabela, według tego, jako napisano było w liście, który posłała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mieszczanie jego starszy i przedni, którzy mieszkali z nim w mieście, jako im rozkazała była Jezabel, i jako było napisano w liście, który posłała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współobywatele, starsi oraz dostojnicy mieszkający w mieście zrobili, jak im Izebel poleciła i jak było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jego miasta, mianowicie starszyzna i przedniejsi obywatele, którzy mieszkali w jego mieście, uczynili według rozkazu Izebel, zawartego w listach, które ona przysłała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miasta, starszyzna i dostojnicy, którzy mieszkali w jego mieście, postąpili tak, jak im poleciła Izebel i jak było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dostojnicy, mieszkający w jego mieście, postąpili według zaleceń przekazanych im w listach, które Izebel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znakomici mieszkańcy miasta, jego współobywatele, wykonali to, co im poleciła Jezabel, według brzmienia listów,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цар Ізраїля і сказав: Досить. Хай зігнений не хвалиться, так як простий.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mężowie jego miasta – starsi oraz przedniejsi, którzy mieszkali w jego mieście – uczynili tak, jak im poleciła Izebel; jak było napisane w liście, który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z jego miasta, starsi i dostojnicy mieszkający w jego mieście, uczynili tak, jak im posłała Jezebel, tak, jak było napisane w listach, które do nich posłała.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2024-04-30T20:05:11Z</dcterms:modified>
</cp:coreProperties>
</file>