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włosiennicę na ciało, pościł, sypiał we włosiennicy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szaty, włożył wór na swoje ciało, pościł, spał w worze i chodził pokornie.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Achab te słowa, rozdarł odzienie swoje, a włożywszy wór na ciało swoje, pościł i leżał w worze, a chodził po maluczku.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Achab te mowy, rozdarł szaty swe i okrył włosienicą ciało swe, i pościł, i spał w worze, i chodził zwiesiwszy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szaty i włożył wór na ciało oraz pościł. Kładł się też spać w worze i chodził powoli.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Achab usłyszał te słowa, rozdarł swoje szaty, wdział wór na swoje ciało i pościł, i sypiał w worze,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szaty, założył wór na ciało i pościł.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szaty. Potem włożył na gołe ciało wór pokutny i pościł. Kładł się spać w worze i chodził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nałożył wór na swoje ciało, pościł, spał w worze i chodził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були почислені і прийшли їм на зустріч, і отаборився Ізраїль напроти них, наче дві отари кіз, і Сирія заповнила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 te słowa, rozdarł swoje szaty, włożył wór na swe ciało i pościł; sypiał okryty worem oraz powoli się wlókł.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 te słowa, rozdarł swe szaty oraz włożył na swe ciało wór; i pościł, i kładł się w worze,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2024-04-30T08:19:39Z</dcterms:modified>
</cp:coreProperties>
</file>