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Izebel napisała listy w imieniu Achaba, opatrzyła je jego pieczęcią i rozesłała do starszych i ważniejszych osobistości w mieście, w którym mieszkał Nabot.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Napisała więc listy w imieniu Achaba, opieczętowała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pieczęcią i wysłała te listy do starszych i do dostojników,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mieście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napisała list imieniem Achabowem, który zapieczętowała pieczęcią jego, i posłała on list do starszych i do przedniejszych, którzy byli w mieście jego,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tedy list imieniem Achabowym i zapieczętowała ji sygnetem jego, i posłała do starszych i do przednich, którzy byli w mieście jego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imieniu Achaba napisała listy i opieczętowała jego pieczęcią, a następnie wysłała do starszyzny i dostojników, którzy byli w mieście, sąsiadujących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napisała w imieniu Achaba listy i opatrzyła je jego pieczęcią, i wysłała te listy do starszyzny i przedniejszych obywateli, którzy mieszkali w jego mieście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listy w imieniu Achaba, opieczętowała jego pieczęcią i wysłała do starszyzny i dostojników, którzy razem z Nabotem mieszkali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 imieniu Achaba listy, umieszczając na nich jego pieczęć, i posłała je do starszych i dostojników, którzy mieszkali w mieście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Achaba napisała listy i opieczętowała je jego sygnetem. Listy wysłała do starszych i znakomitych [obywateli], którzy byli w jego mieście i mieszkali [w sąsiedztwie]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старшини і ввесь нарід: Не послухай і не годися.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imieniu Ahaba napisała list i zaopatrzyła go jego pieczęcią. Ten list posłała do starszych oraz przedniejszych, znajdujących się w jego mieście, którzy mieszkali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więc listy w imieniu Achaba i opieczętowawszy je jego pieczęcią, wysłała te listy do starszych oraz dostojników, którzy w jego mieście mieszkali z Nabotem.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2024-04-30T19:36:05Z</dcterms:modified>
</cp:coreProperties>
</file>