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Jedna mówi: To mój syn – ten żywy; twoim synem jest martwy. Druga mówi: Nie! Twoim synem jest ten martwy, a moim synem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zabrał król: Jedna mówi: To mój syn — ten żywy. Twoim synem jest martwy. Druga mówi: Nieprawda! Twoim synem jest martwy, a moim synem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Ta mówi: Ten żywy jest moim synem, a twoim synem ten umarły, a tamta mówi: Nie tak — twoim synem jest ten umarły, a moim synem jest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Ta mówi: Ten żywy jest syn mój, a syn twój ten umarły; a ta zasię mówi: Nie tak; ale syn twój ten umarły, a syn mój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rzekł: Ta mówi, syn mój żyw, a syn twój umarł. A ta odpowiada: Nie, ale syn twój umarł, a mój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Ta mówi: To mój syn żyje, a twój zmarł; tamta zaś mówi: Nie, bo twój syn zmarł, a mój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rzekł: Ta mówi: Moim synem jest ten żywy, a twoim synem ten umarły, tamta zaś mówi: Nieprawda! Bo twoim synem jest ten umarły, a moim synem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Ta mówi: Mój syn żyje, a twój syn jest martwy, a tamta twierdzi: Nie, twój syn jest martwy, a mój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„Ta mówi: «Moim synem jest żywe dziecko, a twoim synem martwe!». Tamta zaś mówi: «Nie! To twój syn jest martwy, a mój syn żyje!»”.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rzekł: - Ta mówi: Moim synem jest ten żywy, a twoim synem jest ten umarły. [Tamta] zaś twierdzi: Nie, twoim synem jest ten umarły, a moim synem jest ten żywy.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Принесіть мені меч, і принесли меч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Ponieważ ta powiada: Ten żywy jest moim synem, a twój syn jest martwy; zaś tamta powiada: Nie! Ten martwy to twój syn, a mój syn to ten żywy!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powiedział: ”Ta mówi: ʼTo jest mój syn, ten żywy, a twoim synem jest ten martwy! ʼ, a tamta mówi: ʼNie, to twoim synem jest ten martwy, a moim synem ten żywy!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2024-05-08T23:22:49Z</dcterms:modified>
</cp:coreProperties>
</file>