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kapłani nie byli w stanie (tam) ustać* z powodu obłoku, aby pełnić służbę, ponieważ chwała JAHWE wypełniła dom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kapłani nie byli w stanie tam ustać przy pełnieniu swojej służby, ponieważ chwała JAHWE napełniła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kapłani nie mogli pozostać i pełnić służby z powodu tego obłoku, bo chwała JAHWE napełniła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się nie mogli kapłani ostać i służyć dla onego obłoku; albowiem napełniła była chwała Pańska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kapłani stać i służyć dla obłoku, bo była chwała PANSKA napełniła dom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mogli pozostać i pełnić swej służby z powodu tego obłoku, bo chwała Pańska napełniła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kapłani nie mogli tam ustać z powodu tego obłoku, aby pełnić swoją służbę, gdyż chwała Pańska napełniła świątynię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kapłani pozostać, aby dalej pełnić służbę z powodu tego obłoku, gdyż chwała JAHWE wypełniała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mogli więc dalej spełniać swojej posługi, gdyż chwała JAHWE napełniła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kapłani spełniać [swych] obrzędów z powodu obłoku, bo Chwała Jahwe napełniła Świątynię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не змогли стояти служити через присутність хмари, бо Господня слава наповнила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obłoku i kapłani nie mogli zostać, by pełnić służbę; bowiem majestat WIEKUISTEGO napełniał cały Przybytek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tego obłoku kapłani nie mogli tam stać, by usługiwać, bo chwała JAHWE napełniła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2024-05-09T18:56:20Z</dcterms:modified>
</cp:coreProperties>
</file>