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Gadytów, Rubenitów i 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na wschód, całą ziemię Gilead, obszary Gadytów, Rubenitów i Manassesytów, od Aroer nad rzeką Arnon aż po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wschodowi, całą ziemię Gileadu, Gadytów, Rubenitów i Manassytów, od Aroeru, który leży nad rzeką Arnon —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aż na wschód słońca, wszystkę ziemię Galaadską, Gadową, i Rubenową, i Manasesową od Aroer, które jest u potoku Arnon, i Galaad,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wschodniej stronie wszytkę ziemię Galaad i Gad, i Ruben, i Manasse, od Aroer, który jest nad potokiem Arnon, i Galaad, i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słońca, wszystkie ziemie Gileadus, Gadytów, Rubenitów, Manassytów - od Aroeru, który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całą krainę gileadzką, należącą do Gadytów, Rubenitów i 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wschodowi, całą ziemię Gilead, posiadłość Gadytów, Rubenitów, Manassesytów, od Aroer, które leży nad rzeką Arnon, oraz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na wschód - całą ziemię Gileadu, Gadytów, Rubenitów i Manassytów, począwszy od Aroeru nad potokiem Arnon, to jest w całości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Jordanu, od wschodu słońca, całą ziemię Gilead, [to jest posiadłość] Gada, Rubena i Manassego, od Aroer, które leży nad rzeką Amon, [cały] Gilead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Йордану на сході сонця, всю землю Ґалаада, Ґадда і Рувима і Манассії, від Ароіра, який є при гирлі потока Арнона, і Ґалаад і Васан.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Jardenu ku wschodowi; mianowicie oderwał całą krainę gileadzką, gadową, reubenową, i menasesową, od Aroeru nad rzeką Arnon – zarówno Gilead, jak i Baszan.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Jordanu ku wschodowi słońca, całą ziemię Gilead, Gadytów i Rubenitów, i Manassesytów, od Aroer, które jest koło doliny potoku Arnon – Gilead i 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2024-05-01T08:09:13Z</dcterms:modified>
</cp:coreProperties>
</file>