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odliczone srebro składali na ręce wykonujących pracę, ustanowionych dla domu JAHWE, a (ci) przekazywali je cieślom* i budowniczym,** pracującym w 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odliczone srebro powierzali osobom odpowiedzialnym za roboty w świątyni JAHWE, a ci z kolei przekazywali je cieślom i budowniczym wykonującym tam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murarzy, na kamieniarzy, na kupno drewna i ciosanych kamieni do naprawy szkód w domu JAHWE i na wszelkie inne wydatki związane z naprawą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murarze, i na te, co ciosali kamienie, i na kupowanie drzewa, i ciosanego kamienia, ku poprawie skazy domu Pańskiego, i na wszystek nakład ku poprawie domu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budowania oprawowali, i na te, którzy kamienie łamali, i aby kupowali drzewo i kamienie, które łamano, tak żeby się wykonała poprawa domu PANSKIEGO we wszytkim, co nakładu potrzebowało na obwarowanie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murarzy, kamieniarzy oraz na kupno drewna i kamieni ciosowych do naprawienia uszkodzeń świątyni Pańskiej, wreszcie na wszystkie wydatki na odbudowę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odliczeniu dawali pieniądze wykonawcom robót ustanowionym dla świątyni Pana, a ci przekazywali je cieślom i budowniczym, którzy pracowali w świątyni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Przeliczone pieniądze przekazywano tym, którzy zarządzali pracą, przełożonym domu JAHWE, a ci rozdawali je cieślom i budowniczym pracującym w domu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Przeliczone pieniądze przekazywano kierownikom, nadzorującym prace w domu JAHWE. Opłacano z nich stolarzy i robotników pracujących przy domu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Odważone pieniądze dawano nadzorcom robotników Świątyni Jahwe, aby nimi wypłacali cieślów, budowniczych, którzy pracowali w Świątyni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приготоване срібло до рук тих, що робили роботи, до наглядачів господнього дому, і вони дали майстрам по дереву і будівничим, що працювали в господнім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odliczone pieniądze oddawali w ręce zarządzających robotą; tych, co byli ustanowieni w Przybytku WIEKUISTEGO; a ci je rozdawali cieślom i budowniczym, którzy pracowali w Przybytku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murarzom, i kamieniarzom, a także na zakup belek i ciosanych kamieni do naprawiania uszkodzeń domu JAHWE oraz na wszystko, w związku z czym ponoszono wydatki na dom, by go naprawić.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2024-04-28T21:22:26Z</dcterms:modified>
</cp:coreProperties>
</file>