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Menachema, objął władzę nad Izraelem w pięćdziesiątym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Azariasza, króla Judy, i rządził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roku Azariasza, króla Judy, Pekachiasz, syn Menachema,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Azaryjasza, króla Judzkiego, królował Facejasz, syn Manachemowy, nad Izraelem w Samaryi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Azariasza, króla Judzkiego, królował Faceja, syn Manahem nad Izraelem w Samaryjej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[panowania] Azariasza, króla judzkiego, Pekachiasz, syn Menachema, został królem izraelskim w Samarii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judzkiego, objął władzę królewską nad Izraelem Pekachiasz, syn Menachema, a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Judy, królem Izraela został Pekachiasz, syn Menachema, i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rządów Azariasza, króla Judy, Pekachiasz, syn Menachema, został królem Izraela. Panował on w Samarii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 syn Menachema, zaczął królować nad Izraelem w pięćdziesiątym roku [panowania] Azariasza, króla Judy. Dwa lata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пятдесятому році Азарія царя Юди зацарював Факей син Манаїма над Ізраїлем в Самарії на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roku króla judzkiego Azarji, rządy nad Israelem objął Pekachja, syn Menachema, i panował w Szomronie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Azariasza, króla Judy, na dwa lata królem izraelskim w Samarii został Pekachiasz, syn Menachema.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2024-04-27T21:27:29Z</dcterms:modified>
</cp:coreProperties>
</file>