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oraz król Edomu. Przez siedem dni maszerowali w koło, aż zabrakło im wody dla wojska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gdy krążyli drogą przez siedem dni, 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król Izraelski i król Judzki, i król Edomski. A gdy krążyli drogą siedm dni, nie dostało wody wojsku, ani bydłu, które szło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król Izraelski i król Judzki, i król Edomski, i krążyli drogą siedmiu dni, a nie było wody dla wojska i dla bydląt, które za nimi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w drogę: król izraelski, król judzki i król Edomu. Kiedy zaś krążyli po drogach siedem dni, zabrakło wody dla wojska obozującego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tedy: król izraelski, król judzki i król edomski. Po siedmiu dniach drogi zabrakło wody dla wojska i bydła, które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król Izraela, król Judy i król Edomu. A kiedy tak krążyli po drodze przez siedem dni, zabrakło wody dla wojska i bydła, które za nimi 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zatem: król Izraela, król Judy i król Edomu. Kiedy po prawie siedmiu dniach marszu zabrakło wody dla wojska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więc, król Izraela, król Judy i król Edomu. Byli w drodze siedem dni i zabrakło wody dla wojska i dla bydła, które szło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цар Юди і цар Едома і йшли дорогою сім днів, і не було води для обозу і для худоби, що при їхніх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israelski, król judzki oraz król Edomu. Kiedy jednak krążyli przez siedem dni drogi, zabrakło wody wojsku oraz bydłu, które za nimi ciągnęło.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król Judy, a także król Edomu wyruszyli i krążyli przez siedem dni, a nie było wody dla obozu ani dla zwierząt domowych, które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2024-04-29T09:56:31Z</dcterms:modified>
</cp:coreProperties>
</file>