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gotowych do bitwy: dwadzieścia osiem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2024-04-28T06:48:49Z</dcterms:modified>
</cp:coreProperties>
</file>