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Jordanu: z Rubenitów, Gadytów i z połowy plemienia Manassesa, z całym sprzętem bojowym do bitwy: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Jordanu, z Rubenitów, Gadytów i z połowy plemienia Manassesa, ludzi w pełni uzbrojonych: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wojownicy, którzy stawali w szyku bojowym, całym sercem przyszli do Hebronu, aby ustanowić Dawida królem nad całym Izraelem. Również i cała reszta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jednomyślna w tym, aby 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mężowie waleczni sprawni ku bitwie, sercem uprzejmem przyszl do Hebronu, aby postanowili Dawida królem nad wszystkim Izraelem. Nadto i wszyscy inni z Izraela jednego serca byli, aby postanowili królem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mężowie waleczni, sprawni ku bitwie, sercem statecznym przyszli do Hebron, aby uczynili królem Dawida nad wszytkim Izraelem: lecz i wszyscy inni z Izraela jednego serca byli, aby Dawid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Jordanu: z Rubenitów, Gadytów i z połowy pokolenia Manassesa, w pełnym uzbrojeniu wojennym,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Jordanu: z Rubenitów, Gadytów i z połowy plemienia Manassesa w pełnym rynsztunku bojowym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Jordanu, spośród Rubenitów i Gadytów, i połowy plemienia Manassesa było sto dwadzieścia tysięcy uzbrojonych we wszelki oręż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Jordanu nadeszło sto dwadzieścia tysięcy w pełni uzbrojonych żołnierzy. Wywodzili się oni z Rubenitów, Gadytów i z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Rubenitów, Gadytów i połowy pokolenia Manassego z tamtej strony Jordanu 120. 000. mężów, uzbrojonych wszelkim orężem wojennym.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другого боку Йордану від Рувима і Ґадда і від половини племени Манассії в усій військовій зброї сто двадцять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waleczni mężowie, sprawni do bitwy, ze spokojnym sercem przyszli do Hebronu, by uczynić Dawida królem nad całym Israelem. Nadto i wszyscy inni z Israela byli jednego serca, aby 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wojownikami, gromadzącymi się w szeregu bitewnym; z sercem niepodzielnym przybyli do Hebronu, by ustanowić Dawida królem nad całym Izraelem; również cała reszta Izraela była jednym sercem za tym, by ustanowić Dawida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2024-04-27T17:45:40Z</dcterms:modified>
</cp:coreProperties>
</file>