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Należeli też do nich: Jeremiasz, Jachazjel, Jochanan, 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 i Szefatiasz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i Jerymot, i Bealijasz, i Semaryjasz, i Sefatyjasz Harufitszyk;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Eluzai, i Jerimut, i Baalia, i Samaria, i Safatia 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Jochanan, 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Jachaziel, Jochanan, 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 i 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Jirmeja, Jachaziel. Jochanan i 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Єрмія і Єзіїл і Йоанан і Йоазавад Ґадаратій,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Szemarjasz i Szefatja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Charifitczyk,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2024-04-28T03:23:19Z</dcterms:modified>
</cp:coreProperties>
</file>