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Charufitczyk;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Szemariasz, Szefatiasz Charufitczyk,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Azareel, Joezer i Jaszobam —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 Jesyjasz, i Asareel i Joezer, i Jasobam Korchytczyk;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Jesia, i Azareel, i Joezer, i Jesbaam z Karehim;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Szemariasz, Szefatiasz z Charif;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Szemariasz, Szefatiasz z Charif,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Szemariasz, Szefatiasz z Charif;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 i Szefatiasz z Charifu,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Baalia, Szemarjahu i Szefatjahu z 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Еліазей і Ярімут і Ваалія і Самарія і Сафатія Харефій,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 Korachita;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Jiszsziasz, i Azarel, i Joezer, i Jaszobeam, Korachici,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2024-04-27T13:16:52Z</dcterms:modified>
</cp:coreProperties>
</file>