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ziemia, niech głoszą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niech mówią wśród narodów: JAHWE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niebiosa, a niech się rozweseli ziemia, a niech mówią w narodach: Pan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 i niech mówią w narodziech: JAHWE królował!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 raduje. Mówcie wśród pogan: ”Pan jest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się mówi wśród narodów: Pan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niebiosa i cieszy się ziemia, niech rozgłaszają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aby mówili wśród narodów, że JAHWE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raduje ziemia, niech mówią wśród narodów, że Jahwe króluje.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небо, і зрадіє земля, і хай скажуть між народами: Господь царює.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 i niech się rozweseli ziemia; niechaj mówią w narodach: Króluje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i niech mówią wśród narodów: ʼJAHWE został królem!ʼ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2024-04-28T13:44:33Z</dcterms:modified>
</cp:coreProperties>
</file>