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do mnie Słowo JAHWE tej treści: Wiele krwi przelałeś i prowadziłeś wielkie wojny, nie możesz zbudować domu dla mojego imienia, gdyż wiele krwi wylałeś przed moim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skierował do mnie Słowo tej treści: Ty przelałeś wiele krwi i prowadziłeś wielkie wojny. Nie możesz zbudować świątyni dla mojego imienia. Tak, wiele krwi wylałeś przede Mną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mówiące: Rozlałeś wiele krwi i prowadziłeś wielkie wojny. Nie będziesz budował domu dla mojego imienia, ponieważ rozlałeś wiele krwi na ziemię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stało do mnie słowo Pańskie, mówiąc: Wieleś krwi rozlał, i wielkieś wojny prowadził; nie będziesz budował domu imieniowi memu, przeto żeś wiele krwi rozlał na ziemię przedemną,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zstała się mowa PANska do mnie, mówiąc: Roźlałeś wiele krwie, i walczyłeś wiele walek, nie będziesz mógł budować domu imieniowi memu, tak wiele krwie roźlawszy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skierował do mnie takie słowa: Przelałeś wiele krwi, prowadząc wielkie wojny, dlatego nie zbudujesz domu imieniu memu, albowiem zbyt wiele krwi wylałeś na ziemię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mnie słowo Pana tej treści: Wiele krwi przelałeś i wielkie wojny prowadziłeś, nie możesz więc zbudować świątyni dla imienia mego, gdyż wiele krwi wylałeś na ziemię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tej treści: Przelałeś wiele krwi i prowadziłeś wielkie wojny. Nie zbudujesz domu dla Mego imienia, ponieważ wiele krwi przelałeś wobec Mnie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oświadczył: «Przelałeś zbyt dużo krwi i prowadziłeś wiele wojen. Nie zbudujesz dla Mnie domu, bo zbyt wiele krwi przelałeś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tak mi powiedział: Wiele krwi rozlałeś prowadząc wielkie wojny; dlatego nie zbudujesz Domu Imieniu memu, albowiem wiele krwi rozlałeś na ziemię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господне слово до мене, що сказало: Ти пролив багато крови і ти провадив великі війни. Ти не збудуєш дому моєму імені, бо ти пролив багато крови на землю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 do mnie słowo WIEKUISTEGO, mówiąc: Rozlałeś wiele krwi i prowadziłeś wielkie wojny; nie będziesz budował Domu Memu Imieniu, bo rozlałeś przede Mną wiele krwi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JAHWE, mówiące: ʼWiele krwi przelałeś i wielkie wojny toczyłeś. Nie zbudujesz domu dla mego imienia, gdyż wiele krwi rozlałeś na ziemi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2024-04-29T00:00:24Z</dcterms:modified>
</cp:coreProperties>
</file>