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mieszkali wcześniej naprzeciw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graniczyli z nimi wcześniej w ziemi Baszan aż po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Gada mieszkali naprzeciw nich w ziemi Baszanu,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 na przeciwko nich mieszkali w ziemi Bazan, aż do Selchy.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 mieszkali przeciwko im w ziemi Basan aż do Selcha.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zamieszkiwali naprzeciwko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mieszkali naprzeciw nich w ziemi Baszan aż do Salecha.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zamieszkali naprzeciw nich w ziemi Baszan aż do Salki.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Gada mieszkali w ich sąsiedztwie, w ziemi Baszanu aż po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Gada mieszkali naprzeciw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замешкали напроти них в Васані аж до Селхи.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Gada mieszkali naprzeciwko nich, w ziemi Baszan – aż do Salchy.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Gada naprzeciwko nich, mieszkali oni w ziemi Baszan aż po Salchę.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2024-04-27T11:16:22Z</dcterms:modified>
</cp:coreProperties>
</file>