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rodzin wpisanych do rodowodów, byli: pierwszy Jejel, następnie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braćmi według swoich rodzin, gdy spisywano rodowody ich pokoleń,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naczelnicy: Jejel, Zachariasz;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według domów swych, gdy byli policzeni według ich narodów, mieli książęta Jehiela i Zacharyjasza.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i wszytek ród jego, gdy ich policzano według familijej ich, mieli książęta Jehiela i 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według ich rodów, kiedy spisywano rodowody ich pokoleń,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rodów wciągniętych do rodowodów, byli jako pierwszy Jeiel, potem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rodów, gdy zostały spisane rodowody,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braćmi, umieszczonymi zgodnie z przynależnością rodową w spisach plemion, byli: Jejel jako zwierzchnik, następnie Zachariasz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jego według ich rodów, zapisanych w ich rodowodach, byli: Jeiel, który był zwierzchnikiem, a następnie Zekarjahu,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 його роді в їхньому переписі за їхніми родами: Володар Йоїл і Захарія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według swych domów, kiedy zostali policzeni według genealogii, mieli za książęta Jejela i 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według ich rodzin w rodowodzie, według ich potomków, byli: jako głowa Jejel oraz Zachariasz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2024-04-27T08:20:09Z</dcterms:modified>
</cp:coreProperties>
</file>