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zamierzam zbudować, ma być wielki, ponieważ nasz Bóg jest większy niż wszyscy (inni)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zamierzam zbudować, ma być wielka, ponieważ nasz Bóg przewyższa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chcę budować dom dla imienia JAHWE, swego Boga, aby mu go poświęcić i aby palić przed nim wonne kadzidło, składać nieustannie chleb pokładny oraz całopalenia poranne i wieczorne — w szabaty, w dni nowiu oraz w uroczyste święta JAHWE, naszego Boga.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chcę budować dom imieniowi Pana, Boga mego, abym mu go poświęcił, a iżbym kadził przed nim rzeczami wonnemi, i dla ustawicznego pokładania chleba, i dla całopalenia porannego, i wieczornego w sabaty, i na nowiu miesiąców, i w święta uroczys te Pana, Boga naszego, co ma być na wieki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uczyń ze mną, abym zbudował dom imieniowi JAHWE Boga mego, abych ji poświęcił na zapalenie przed nim i kadzenie wonnych rzeczy, i na wykładanie ustawiczne chleba, i na ofiary całopalone rano i w wieczór, w soboty też i na nowie miesiąców, i w święta uroczyste JAHWE Boga naszego na wieki, które są przykazane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buduję dom dla imienia Pana, Boga mego, aby Mu go poświęcić, aby palić przed Nim wonne kadzidło, składać nieustannie chleby i ofiary całopalne rankiem i wieczorem, w szabaty i w dni nowiu księżyca, w święta Pana, Boga naszego, i to na wieki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zaś, którą chcę wznieść, ma być wielka, gdyż Bóg nasz jest większy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buduję, będzie wielki, ponieważ nasz Bóg jest większy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zbudować wielki dom, ponieważ nasz Bóg jest największy ze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mam budować, będzie wielki, albowiem Bóg nasz jest wyższy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який я будую, великий, бо великий наш Бог, понад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będę budował dom Imieniu WIEKUISTEGO, mego Boga, aby mu go poświęcić; bym kadził przed Nim wonnymi rzeczami, w celu ustawicznego wystawiania chleba, całopalenia porannego, wieczornego, w sabaty, w nowiu miesięcy oraz w uroczyste święta WIEKUISTEGO, naszego Boga co będzie w Israelu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buduję dom dla imienia JAHWE, mego Boga, żeby mu go poświęcić, by przed jego obliczem spalać wonne kadzidło, z ustawicznie wykładanym chlebem pokładnym oraz całopaleniami rano i wieczorem, w sabaty i dni nowiu oraz w okresach świątecznych JAHWE, naszego Boga. Będzie to obowiązywać Izraela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2024-05-05T07:37:33Z</dcterms:modified>
</cp:coreProperties>
</file>