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Judzie była ręka Boża, by dać im jedno serce dla spełnienia nakazu króla i książąt w (sprawie)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2024-04-29T11:33:14Z</dcterms:modified>
</cp:coreProperties>
</file>