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(tam) na swoich stanowiskach zgodnie z dotyczącym ich postanowieniem, zgodnie z Prawem Mojżesza, męża Bożego, (i) kapłani kropili krwią, którą przejmowali z rąk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2024-04-29T10:26:24Z</dcterms:modified>
</cp:coreProperties>
</file>