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nastawił na szukanie (woli) Boga, JAHWE, Boga swoich ojców, ale nie jest tak czysty, jak (powinien) być (każdy) poświęcony.*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2024-04-29T08:57:36Z</dcterms:modified>
</cp:coreProperties>
</file>