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zaś dniu zwołali uroczyste zebranie, ponieważ dopełnili poświęcenia ołtarza, przez siedem dni, i święto (obchodzili)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dnia, po siedmiu dniach poświęcania ołtarza, zwołano uroczyste zebranie, a potem święto trwało przez kolejnych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ósmego dnia obchodzili uroczyste święto. Poświęcenie ołtarza trwało bowiem siedem dni i uroczyste święto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(Potem uczynili dnia ósmego święto; albowiem poświęcenie ołtarza sprawowali przez siedm dni, i święto uroczyste obchodzili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dnia ósmego święto zgromadzenia, dlatego że poświącał ołtarz przez siedm dni i święto obchodził przez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odbyło się uroczyste zebranie, bo siedem dni trwało poświęcenie ołtarza i siedem dni uroczystość.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zaś odbyli uroczyste zebranie, gdyż poświęcenie ołtarza obchodzili przez siedem dni i 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ósmego dnia urządzili uroczyste zgromadzenie, ponieważ przez siedem dni obchodzono poświęcenie ołtarza, podobnie jak i 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Uroczyste zgromadzenie odbyło się ósmego dnia, gdyż poświęcenie ołtarza trwało siedem dni i przez siedem dni świętowano.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dniu odbyło się uroczyste zgromadzenie, gdyż poświęcenie ołtarza trwało dni siedem i przez siedem dni obchodzili święto uroczyste.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осьмому дні зробив празник, бо сім днів зробив празник посвячення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ósmego dnia uczynili uroczyste zebranie; bowiem oddanie ołtarza obchodzili przez siedem dni i uroczyste święto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ósmego dnia uczestniczyli w uroczystym zgromadzeniu, gdyż przez siedem dni obchodzili uroczystość poświęcenia ołtarza i przez siedem dni – święto.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2024-05-19T02:59:24Z</dcterms:modified>
</cp:coreProperties>
</file>