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Abiasza Zikri, dla (rodziny) Miniamina...,* dla (rodziny) Moadiasza Piltaj.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(1) niepełny; (2) sugeruje, że Miniamin i Moadiasz to ta sama osoba; wg G: dla Beniamina w czasach Piltaja (Feletiego), Βενιαμιν ἐν καιροῖς τῷ Φελητι.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2024-05-08T14:42:45Z</dcterms:modified>
</cp:coreProperties>
</file>