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mieszkający w niej Tyryjczycy sprowadzali rybę i wszelki towar i sprzedawali w szabat synom Judy i 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zauważyłem, że mieszkający w Jerozolimie Tyryjczycy sprowadzają do miasta ryby, a także inne towary i tam, w Jerozolimie, sprzedają je w szabat robiącym sobie zakupy mieszkańcom Judei!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Tyryjczycy, którzy tam mieszkali, przynosili ryby i wszelki towar, a sprzedawali w szabat synom Judy i 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Tyryjczycy, którzy mieszkali w niem, przynosili ryby, i rozmaite towary, a sprzedawali w sabat synom Judy, i w 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Tyryjczycy mieszkali w nim przywożący ryby i wszelkie rzeczy przedajne i przedawali w Szabbaty synom Judzkim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mieszkający tam Tyryjczycy przywozili ryby i wszelki towar i w szabat sprzedawali mieszkańcom Judy i 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Tyryjczycy, którzy w nim mieszkali, sprowadzali rybę i wszelki towar i sprzedawali w sabat Judejczykom, także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Mieszkający tam Tyryjczycy przywozili ryby i sprzedawali swój towar w dniu szabatu Judejczykom i 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mieszkający w Judzie Tyryjczycy przywozili do Jerozolimy ryby i przeróżne towary i sprzedawali to w szabat mieszkańcom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w Jeruzalem Tyryjczycy, którzy tam mieszkali, przynosili ryby i przeróżne towary i sprzedawali je w szabat ludności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сиділи в ньому ті, що несли рибу, і всякий товар, що продавали в суботу синам Юди і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Tyryjczycy, co w nim mieszkali, przynosili w szabat ryby oraz różne towary i sprzedawali to w Jeruszalaim synom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Tyryjczycy zaś mieszkali w mieście i przynosili ryby oraz wszelkiego rodzaju towar, i sprzedawali w sabat zarówno synom Judy, jak i w 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2024-05-19T03:37:47Z</dcterms:modified>
</cp:coreProperties>
</file>