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słowo królewskie, które było w ręku eunuchów. I król rozgniewał się bardzo, i jego 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odmówiła przyjścia na rozkaz królewski, doręczony jej przez eunuchów. Ugodziło to króla i wezbrał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przez eunuchów. Król więc bardzo się rozgniewał, a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chciała królowa Wasty przyjść na rozkazanie królewskie, opowiedziane przez komorników. Przetoż rozgniewał się król bardzo, a gniew jego zapalił się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zbraniała się i na królewskie rozkazanie, które był przez rzezańca wskazał, przyść nie chciała. Przeto król rozgniewany i wielką popędliwością zapalony,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przyjścia na rozkaz króla, przekazany za pośrednictwem eunuchów. Na to król bardzo się rozzłościł,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królowa Waszti wzbraniała się przyjść na wezwanie królewskie przyniesione przez eunuchów. Król rozzłościł się bardzo i gniew w nim zapłonął.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Królowa Waszti odmówiła jednak przyjścia na rozkaz króla, który przekazali eunuchowie. Wówczas król bardzo się rozzłościł i zapłonął w nim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nie posłuchała rozkazu i nie przyszła z eunuchami. Wtedy urażony król zapłonął gniewem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królowa Waszti odmówiła przybycia na rozkaz królewski, przekazany jej przez eunuchów, co bardzo wzburzyło króla i rozpłomieniło jego gniew.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спочив Мардохей в дворі з Ґаватом і Тарром двома евнухами царя, що стерегли двір.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królowa Waszti wzbraniała się przybyć na rozkaz króla, dany jej za pośrednictwem podkomorzych. Dlatego król bardzo się rozgniewał i zapłonęła w nim jego zapalczywość.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królowa Waszti odmawiała przybycia na słowo króla przekazane przez dworzan. Wtedy król wielce się oburzył i rozpaliła się w nim złość.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2024-04-25T08:26:52Z</dcterms:modified>
</cp:coreProperties>
</file>