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Już pierwszego dnia usuniecie zakwas z waszych domów. Każdy bowiem, kto by między pierwszym a siódmym dniem święta spożywał to, co zakwaszone,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przaśny chleb. Już w pierwszym dniu usuniecie zakwas z waszych domów, bo ktokolwiek będzie jadł coś kwaszonego, od pierwszego dnia aż do siódmego, ta dusza zostanie wykluczona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przaśniki jeść będziecie, a pierwszego dnia zaraz wypróżnicie kwas z domów waszych; bo ktobykolwiek jadł co kwaszonego od pierwszego dnia aż do dnia siódmego, wytracona będzie dusza 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przaśniki jeść będziecie: pierwszego dnia nie będzie kwasu w domiech waszych: kto by kolwiek jadł kwaszone, zginie dusza ona z Izraela, od pierwszego dnia aż do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spożywać będziecie chleb przaśny. Już w pierwszym dniu usuniecie wszelki kwas z domów waszych, bo kto by jadł kwaszone potrawy od dnia pierwszego do siódmego, wyłączony będzie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będziecie przaśniki. Już pierwszego dnia usuniecie kwas z domów waszych, bo każdy, kto od pierwszego do siódmego dnia jeść będzie to, co kwaszone, usunięty będzie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będziecie jedli przez siedem dni. Już pierwszego dnia usuniecie zakwas z waszych domów, bo każdy jedzący coś kwaśnego od dnia pierwszego aż do siódmego,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przaśniki, ponieważ pierwszego dnia pozbędziecie się zakwasu z waszych domów. Ktokolwiek jadłby chleb na zakwasie, od pierwszego aż do siódmego dnia, zostanie usunięty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chleby niekwaszone. Już w pierwszym dniu macie usunąć kwas z waszych domów. Ktokolwiek będzie jadł chleb kwaszony - od pierwszego dnia do siódmego - będzie wyłączony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jedli mace. Ale [przed] pierwszym dniem [święta] usuniecie zakwas z waszych domów, bo każdy, kto będzie jadł zakwaszone, między pierwszym a siódmym dniem, ten będzie odcięty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їстимете опрісноки, а з дня першого усунете квас з ваших домів. Кожний хто зїсть квасне, вигубиться та душа з Ізраїля, з першого дня до дня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jeść przaśniki; jednak już pierwszego dnia wyprzątniecie kwas z waszych domów. Gdyż kto by spożył coś kwaszonego od dnia pierwszego, aż do dnia siódmego ta dusza będzie wytracona spośród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A pierwszego dnia macie usunąć zaczyn ze swych domów, gdyż każdy, kto by jadł coś, co jest na zakwasie, od pierwszego dnia aż do siódmego, ta dusza musi zostać zgładzona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2024-05-15T18:22:24Z</dcterms:modified>
</cp:coreProperties>
</file>