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gdy konie faraona wraz z jego rydwanami i jego załogami weszły w morze, JAHWE skierował na nich wody morza, podczas gdy synowie Izraela przeszli jego środkiem po wyschniętym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bowiem konie faraona z jego rydwanami i z jego jeźdźcami w morze, a JAHWE skierował na nich wody morskie; synowie Izraela zaś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weszły konie Faraonowe z wozami jego, i z jezdnymi jego w morze, a obrócił Pan na nie wody morskie; ale synowie Izraelscy 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Wjachał bowiem konny Farao z wozmi i z jezdnemi swemi w morze: i wrócił na nie JAHWE wody morskie, a synowie Izraelowi chodzili po suszy przez pośrzodek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w morze konie faraona z rydwanami i jeźdźcami, Pan przywiódł na nich z powrotem fale morskie, synowie zaś Izraela przeszli suchą nogą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konie faraona z jego rydwanami i jeźdźcami weszły w morze, Pan skierował na nich wody morskie, Synowie Izraela zaś przeszli po suchym gruncie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i jeźdźcami weszły w morze, JAHWE skierował na nich morskie wody, Izraelici zaś przeszli po suchym lądzie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bowiem, koń faraona, jego rydwan i jeźdźcy ruszyli w morze, a JAHWE sprawił, że spadły na nich z powrotem wody morskie, Izraelici natomiast kroczyli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konie faraona wraz z rydwanami i jeźdźcami weszły w morze, wtedy Jahwe zawrócił na nich wody morza; tymczasem Izraelici przeszli środkiem morza po suchym gruncie.]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pieśń zaśpiewali] kiedy poszły konie faraona z jego wozami i jego jeźdźcami w morze, Bóg zawrócił nad [Egipcjanami] wody morza, a synowie Jisraela przeszli po suchym lądzie środkiem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ввійшов кінь Фараона з колісницями і вершниками в море, і навів на них Господь морську воду. Сини ж Ізраїля пішли по суші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weszły do morza konie faraona wraz z jego jeźdźcami, a WIEKUISTY skierował na nich wody morza; zaś synowie Israela przeszli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konie faraona z jego rydwanami wojennymi i jego jeźdźcami weszły do morza, JAHWE z powrotem sprowadził na nich wody morza, podczas gdy synowie Izraela przeszli po suchej ziemi przez środek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2024-04-29T12:45:58Z</dcterms:modified>
</cp:coreProperties>
</file>