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i wszystkie te przybory należy wykonać z talentu*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ok.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2024-04-30T00:56:02Z</dcterms:modified>
</cp:coreProperties>
</file>